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C980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2</w:t>
      </w:r>
    </w:p>
    <w:p w14:paraId="5F46A3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诚信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应聘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承诺书</w:t>
      </w:r>
    </w:p>
    <w:p w14:paraId="1B1327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>我已仔细阅读</w:t>
      </w:r>
      <w:r>
        <w:rPr>
          <w:rFonts w:hint="eastAsia" w:eastAsia="仿宋_GB2312"/>
          <w:sz w:val="28"/>
          <w:szCs w:val="28"/>
          <w:lang w:eastAsia="zh-CN"/>
        </w:rPr>
        <w:t>中国烟草总公司</w:t>
      </w:r>
      <w:r>
        <w:rPr>
          <w:rFonts w:hint="eastAsia" w:ascii="仿宋_GB2312" w:hAnsi="ˎ̥" w:eastAsia="仿宋_GB2312" w:cs="宋体"/>
          <w:kern w:val="0"/>
          <w:sz w:val="28"/>
          <w:szCs w:val="28"/>
          <w:lang w:eastAsia="zh-CN"/>
        </w:rPr>
        <w:t>内蒙古自治区公司</w:t>
      </w:r>
      <w:r>
        <w:rPr>
          <w:rFonts w:hint="eastAsia" w:ascii="仿宋_GB2312" w:hAnsi="ˎ̥" w:eastAsia="仿宋_GB2312" w:cs="宋体"/>
          <w:kern w:val="0"/>
          <w:sz w:val="28"/>
          <w:szCs w:val="28"/>
        </w:rPr>
        <w:t>202</w:t>
      </w:r>
      <w:r>
        <w:rPr>
          <w:rFonts w:hint="eastAsia" w:ascii="仿宋_GB2312" w:hAnsi="ˎ̥" w:eastAsia="仿宋_GB2312" w:cs="宋体"/>
          <w:kern w:val="0"/>
          <w:sz w:val="28"/>
          <w:szCs w:val="28"/>
          <w:lang w:val="en-US" w:eastAsia="zh-CN"/>
        </w:rPr>
        <w:t>5</w:t>
      </w:r>
      <w:r>
        <w:rPr>
          <w:rFonts w:hint="eastAsia" w:ascii="仿宋_GB2312" w:hAnsi="ˎ̥" w:eastAsia="仿宋_GB2312" w:cs="宋体"/>
          <w:kern w:val="0"/>
          <w:sz w:val="28"/>
          <w:szCs w:val="28"/>
        </w:rPr>
        <w:t>年应届高校毕业生招聘公告</w:t>
      </w:r>
      <w:r>
        <w:rPr>
          <w:rFonts w:hint="eastAsia" w:ascii="仿宋_GB2312" w:hAnsi="ˎ̥" w:eastAsia="仿宋_GB2312" w:cs="宋体"/>
          <w:kern w:val="0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清楚并理解本次招聘的岗位、程序、报考条件及相关要求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在此郑重承诺</w:t>
      </w:r>
      <w:r>
        <w:rPr>
          <w:rFonts w:eastAsia="仿宋_GB2312"/>
          <w:sz w:val="28"/>
          <w:szCs w:val="28"/>
        </w:rPr>
        <w:t>：</w:t>
      </w:r>
    </w:p>
    <w:p w14:paraId="2AD5B9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一</w:t>
      </w:r>
      <w:r>
        <w:rPr>
          <w:rFonts w:hint="eastAsia" w:eastAsia="仿宋_GB2312"/>
          <w:sz w:val="28"/>
          <w:szCs w:val="28"/>
          <w:lang w:eastAsia="zh-CN"/>
        </w:rPr>
        <w:t>、</w:t>
      </w:r>
      <w:r>
        <w:rPr>
          <w:rFonts w:hint="eastAsia" w:eastAsia="仿宋_GB2312"/>
          <w:sz w:val="28"/>
          <w:szCs w:val="28"/>
        </w:rPr>
        <w:t>自觉遵守有关规定及《公告》各项要求。</w:t>
      </w:r>
    </w:p>
    <w:p w14:paraId="4F5F09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二、已认真阅读《</w:t>
      </w:r>
      <w:r>
        <w:rPr>
          <w:rFonts w:hint="eastAsia" w:eastAsia="仿宋_GB2312"/>
          <w:sz w:val="28"/>
          <w:szCs w:val="28"/>
          <w:lang w:eastAsia="zh-CN"/>
        </w:rPr>
        <w:t>公告</w:t>
      </w:r>
      <w:r>
        <w:rPr>
          <w:rFonts w:hint="eastAsia" w:eastAsia="仿宋_GB2312"/>
          <w:sz w:val="28"/>
          <w:szCs w:val="28"/>
        </w:rPr>
        <w:t>》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对本人高校应届毕业生身份的真实性、准确性负责。</w:t>
      </w:r>
    </w:p>
    <w:p w14:paraId="4A7738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三、</w:t>
      </w:r>
      <w:r>
        <w:rPr>
          <w:rFonts w:hint="eastAsia" w:eastAsia="仿宋_GB2312"/>
          <w:sz w:val="28"/>
          <w:szCs w:val="28"/>
          <w:lang w:eastAsia="zh-CN"/>
        </w:rPr>
        <w:t>诚信报名，</w:t>
      </w:r>
      <w:r>
        <w:rPr>
          <w:rFonts w:hint="eastAsia" w:eastAsia="仿宋_GB2312"/>
          <w:sz w:val="28"/>
          <w:szCs w:val="28"/>
        </w:rPr>
        <w:t>对本人报名信息的真实性、准确性、完整性负责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慎重报考符合条件的岗位</w:t>
      </w:r>
      <w:r>
        <w:rPr>
          <w:rFonts w:hint="eastAsia" w:eastAsia="仿宋_GB2312"/>
          <w:sz w:val="28"/>
          <w:szCs w:val="28"/>
          <w:lang w:eastAsia="zh-CN"/>
        </w:rPr>
        <w:t>。</w:t>
      </w:r>
      <w:r>
        <w:rPr>
          <w:rFonts w:hint="eastAsia" w:eastAsia="仿宋_GB2312"/>
          <w:sz w:val="28"/>
          <w:szCs w:val="28"/>
        </w:rPr>
        <w:t>不虚报瞒报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不骗取考试资格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不恶意注册报名信息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不干扰正常的报名秩序。</w:t>
      </w:r>
    </w:p>
    <w:p w14:paraId="20B5E2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四、诚信考试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遵守考试纪律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服从考试安排</w:t>
      </w:r>
      <w:r>
        <w:rPr>
          <w:rFonts w:hint="eastAsia" w:eastAsia="仿宋_GB2312"/>
          <w:sz w:val="28"/>
          <w:szCs w:val="28"/>
          <w:lang w:eastAsia="zh-CN"/>
        </w:rPr>
        <w:t>；</w:t>
      </w:r>
      <w:r>
        <w:rPr>
          <w:rFonts w:eastAsia="仿宋_GB2312"/>
          <w:sz w:val="28"/>
          <w:szCs w:val="28"/>
        </w:rPr>
        <w:t>保护本人考试答案，不舞弊或协助他人舞弊，接受雷同卷检测及处理结果</w:t>
      </w:r>
      <w:r>
        <w:rPr>
          <w:rFonts w:hint="eastAsia" w:eastAsia="仿宋_GB2312"/>
          <w:sz w:val="28"/>
          <w:szCs w:val="28"/>
          <w:lang w:eastAsia="zh-CN"/>
        </w:rPr>
        <w:t>；</w:t>
      </w:r>
      <w:r>
        <w:rPr>
          <w:rFonts w:hint="eastAsia" w:eastAsia="仿宋_GB2312"/>
          <w:sz w:val="28"/>
          <w:szCs w:val="28"/>
        </w:rPr>
        <w:t>考后不散布、不传播考试试题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不参与网上不负责任的议论。</w:t>
      </w:r>
    </w:p>
    <w:p w14:paraId="1194CD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  <w:lang w:eastAsia="zh-CN"/>
        </w:rPr>
        <w:t>五</w:t>
      </w:r>
      <w:r>
        <w:rPr>
          <w:rFonts w:hint="eastAsia" w:eastAsia="仿宋_GB2312"/>
          <w:sz w:val="28"/>
          <w:szCs w:val="28"/>
        </w:rPr>
        <w:t>、</w:t>
      </w:r>
      <w:r>
        <w:rPr>
          <w:rFonts w:eastAsia="仿宋_GB2312"/>
          <w:sz w:val="28"/>
          <w:szCs w:val="28"/>
        </w:rPr>
        <w:t>诚信履约，珍惜机会，珍惜信誉。进入面试环节后，不随意放弃面试、体检、考察、录</w:t>
      </w:r>
      <w:r>
        <w:rPr>
          <w:rFonts w:hint="eastAsia" w:eastAsia="仿宋_GB2312"/>
          <w:sz w:val="28"/>
          <w:szCs w:val="28"/>
        </w:rPr>
        <w:t>用</w:t>
      </w:r>
      <w:r>
        <w:rPr>
          <w:rFonts w:eastAsia="仿宋_GB2312"/>
          <w:sz w:val="28"/>
          <w:szCs w:val="28"/>
        </w:rPr>
        <w:t>资格，以免错失实现职业理想的机会，影响其他考生权益和招录机关的正常补员需求。</w:t>
      </w:r>
    </w:p>
    <w:p w14:paraId="6A0BA2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  <w:lang w:eastAsia="zh-CN"/>
        </w:rPr>
        <w:t>六</w:t>
      </w:r>
      <w:r>
        <w:rPr>
          <w:rFonts w:hint="eastAsia" w:eastAsia="仿宋_GB2312"/>
          <w:sz w:val="28"/>
          <w:szCs w:val="28"/>
        </w:rPr>
        <w:t>、</w:t>
      </w:r>
      <w:r>
        <w:rPr>
          <w:rFonts w:hint="eastAsia" w:eastAsia="仿宋_GB2312"/>
          <w:color w:val="auto"/>
          <w:sz w:val="28"/>
          <w:szCs w:val="28"/>
          <w:lang w:eastAsia="zh-CN"/>
        </w:rPr>
        <w:t>如实填报烟草行业内亲属关系，</w:t>
      </w:r>
      <w:r>
        <w:rPr>
          <w:rFonts w:hint="default" w:eastAsia="仿宋_GB2312"/>
          <w:color w:val="auto"/>
          <w:sz w:val="28"/>
          <w:szCs w:val="28"/>
          <w:lang w:val="en-US" w:eastAsia="zh-CN"/>
        </w:rPr>
        <w:t>符合烟草行业</w:t>
      </w:r>
      <w:r>
        <w:rPr>
          <w:rFonts w:hint="default" w:eastAsia="仿宋_GB2312"/>
          <w:sz w:val="28"/>
          <w:szCs w:val="28"/>
          <w:lang w:val="en-US" w:eastAsia="zh-CN"/>
        </w:rPr>
        <w:t>招聘工作回避制度规定</w:t>
      </w:r>
      <w:r>
        <w:rPr>
          <w:rFonts w:hint="eastAsia" w:eastAsia="仿宋_GB2312"/>
          <w:sz w:val="28"/>
          <w:szCs w:val="28"/>
        </w:rPr>
        <w:t>。</w:t>
      </w:r>
    </w:p>
    <w:p w14:paraId="2B1356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  <w:lang w:eastAsia="zh-CN"/>
        </w:rPr>
        <w:t>七、</w:t>
      </w:r>
      <w:r>
        <w:rPr>
          <w:rFonts w:hint="eastAsia" w:eastAsia="仿宋_GB2312"/>
          <w:sz w:val="28"/>
          <w:szCs w:val="28"/>
        </w:rPr>
        <w:t>在体检过程中不隐瞒既往病史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不弄虚作假。</w:t>
      </w:r>
    </w:p>
    <w:p w14:paraId="119FF2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eastAsia="仿宋_GB2312"/>
          <w:sz w:val="28"/>
          <w:szCs w:val="28"/>
          <w:lang w:eastAsia="zh-CN"/>
        </w:rPr>
      </w:pPr>
      <w:r>
        <w:rPr>
          <w:rFonts w:hint="eastAsia" w:eastAsia="仿宋_GB2312"/>
          <w:sz w:val="28"/>
          <w:szCs w:val="28"/>
          <w:lang w:eastAsia="zh-CN"/>
        </w:rPr>
        <w:t>八、应聘业务操作类岗位的，本人承诺具备从事户外工作的身体条件。</w:t>
      </w:r>
    </w:p>
    <w:p w14:paraId="15122E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  <w:lang w:eastAsia="zh-CN"/>
        </w:rPr>
        <w:t>九、保</w:t>
      </w:r>
      <w:r>
        <w:rPr>
          <w:rFonts w:hint="eastAsia" w:eastAsia="仿宋_GB2312"/>
          <w:sz w:val="28"/>
          <w:szCs w:val="28"/>
        </w:rPr>
        <w:t>持电话畅通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因自身原因导致未及时参加招聘各个环节的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责任自负。</w:t>
      </w:r>
    </w:p>
    <w:p w14:paraId="123C1E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eastAsia="仿宋_GB2312"/>
          <w:sz w:val="28"/>
          <w:szCs w:val="28"/>
          <w:lang w:val="en-US" w:eastAsia="zh-CN"/>
        </w:rPr>
      </w:pPr>
      <w:r>
        <w:rPr>
          <w:rFonts w:hint="eastAsia" w:eastAsia="仿宋_GB2312"/>
          <w:sz w:val="28"/>
          <w:szCs w:val="28"/>
          <w:lang w:eastAsia="zh-CN"/>
        </w:rPr>
        <w:t>十</w:t>
      </w:r>
      <w:r>
        <w:rPr>
          <w:rFonts w:hint="eastAsia" w:eastAsia="仿宋_GB2312"/>
          <w:sz w:val="28"/>
          <w:szCs w:val="28"/>
        </w:rPr>
        <w:t>、资格审核贯穿招聘工作的全过程，对违反以上承诺所造成的后果</w:t>
      </w:r>
      <w:r>
        <w:rPr>
          <w:rFonts w:hint="eastAsia" w:eastAsia="仿宋_GB2312"/>
          <w:sz w:val="28"/>
          <w:szCs w:val="28"/>
          <w:lang w:eastAsia="zh-CN"/>
        </w:rPr>
        <w:t>，</w:t>
      </w:r>
      <w:r>
        <w:rPr>
          <w:rFonts w:hint="eastAsia" w:eastAsia="仿宋_GB2312"/>
          <w:sz w:val="28"/>
          <w:szCs w:val="28"/>
        </w:rPr>
        <w:t>本人愿意承担相应责任并接受取消应聘资格、录用资格或解除劳动关系的处理。</w:t>
      </w:r>
      <w:r>
        <w:rPr>
          <w:rFonts w:hint="eastAsia" w:eastAsia="仿宋_GB2312"/>
          <w:sz w:val="28"/>
          <w:szCs w:val="28"/>
          <w:lang w:val="en-US" w:eastAsia="zh-CN"/>
        </w:rPr>
        <w:t xml:space="preserve"> </w:t>
      </w:r>
    </w:p>
    <w:p w14:paraId="51C308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承诺人签字(手写):</w:t>
      </w:r>
      <w:r>
        <w:rPr>
          <w:rFonts w:hint="eastAsia" w:eastAsia="仿宋_GB2312"/>
          <w:sz w:val="28"/>
          <w:szCs w:val="28"/>
          <w:lang w:val="en-US" w:eastAsia="zh-CN"/>
        </w:rPr>
        <w:t xml:space="preserve">        </w:t>
      </w:r>
      <w:r>
        <w:rPr>
          <w:rFonts w:hint="eastAsia" w:eastAsia="仿宋_GB2312"/>
          <w:sz w:val="28"/>
          <w:szCs w:val="28"/>
        </w:rPr>
        <w:t>身份证号(手写):</w:t>
      </w:r>
    </w:p>
    <w:p w14:paraId="1C6989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jc w:val="right"/>
        <w:textAlignment w:val="auto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28"/>
          <w:szCs w:val="28"/>
        </w:rPr>
        <w:t>日期(手写):</w:t>
      </w:r>
      <w:r>
        <w:rPr>
          <w:rFonts w:hint="eastAsia" w:eastAsia="仿宋_GB2312"/>
          <w:sz w:val="28"/>
          <w:szCs w:val="28"/>
          <w:lang w:val="en-US" w:eastAsia="zh-CN"/>
        </w:rPr>
        <w:t xml:space="preserve"> 2025</w:t>
      </w:r>
      <w:r>
        <w:rPr>
          <w:rFonts w:hint="eastAsia" w:eastAsia="仿宋_GB2312"/>
          <w:sz w:val="28"/>
          <w:szCs w:val="28"/>
        </w:rPr>
        <w:t>年</w:t>
      </w:r>
      <w:r>
        <w:rPr>
          <w:rFonts w:hint="eastAsia" w:eastAsia="仿宋_GB2312"/>
          <w:sz w:val="28"/>
          <w:szCs w:val="28"/>
          <w:lang w:val="en-US" w:eastAsia="zh-CN"/>
        </w:rPr>
        <w:t xml:space="preserve">  </w:t>
      </w:r>
      <w:r>
        <w:rPr>
          <w:rFonts w:hint="eastAsia" w:eastAsia="仿宋_GB2312"/>
          <w:sz w:val="28"/>
          <w:szCs w:val="28"/>
        </w:rPr>
        <w:t>月</w:t>
      </w:r>
      <w:r>
        <w:rPr>
          <w:rFonts w:hint="eastAsia" w:eastAsia="仿宋_GB2312"/>
          <w:sz w:val="28"/>
          <w:szCs w:val="28"/>
          <w:lang w:val="en-US" w:eastAsia="zh-CN"/>
        </w:rPr>
        <w:t xml:space="preserve">  </w:t>
      </w:r>
      <w:r>
        <w:rPr>
          <w:rFonts w:hint="eastAsia" w:eastAsia="仿宋_GB2312"/>
          <w:sz w:val="28"/>
          <w:szCs w:val="28"/>
        </w:rPr>
        <w:t>日</w:t>
      </w:r>
    </w:p>
    <w:p w14:paraId="100FB4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jc w:val="righ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"/>
        </w:rPr>
      </w:pPr>
      <w:r>
        <w:rPr>
          <w:rFonts w:hint="eastAsia" w:eastAsia="仿宋_GB2312"/>
          <w:sz w:val="28"/>
          <w:szCs w:val="28"/>
        </w:rPr>
        <w:t>(填写填报日期)</w:t>
      </w:r>
    </w:p>
    <w:p w14:paraId="53417045">
      <w:bookmarkStart w:id="0" w:name="_GoBack"/>
      <w:bookmarkEnd w:id="0"/>
    </w:p>
    <w:sectPr>
      <w:footerReference r:id="rId3" w:type="default"/>
      <w:pgSz w:w="11906" w:h="16838"/>
      <w:pgMar w:top="2098" w:right="1531" w:bottom="1984" w:left="1531" w:header="0" w:footer="1701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ˎ̥">
    <w:altName w:val="华文仿宋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FE80B8">
    <w:pPr>
      <w:pStyle w:val="2"/>
      <w:wordWrap/>
      <w:ind w:right="275" w:rightChars="131" w:firstLine="180" w:firstLineChars="100"/>
      <w:jc w:val="left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47DD8C8">
                          <w:pPr>
                            <w:pStyle w:val="2"/>
                            <w:wordWrap/>
                            <w:ind w:right="275" w:rightChars="131" w:firstLine="280" w:firstLineChars="100"/>
                            <w:jc w:val="left"/>
                          </w:pP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547DD8C8">
                    <w:pPr>
                      <w:pStyle w:val="2"/>
                      <w:wordWrap/>
                      <w:ind w:right="275" w:rightChars="131" w:firstLine="280" w:firstLineChars="100"/>
                      <w:jc w:val="left"/>
                    </w:pP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 w14:paraId="28A3A98B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B82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2025-02-16T06:25:21Z</dcterms:created>
  <dc:creator>wzq</dc:creator>
  <cp:lastModifiedBy>李由</cp:lastModifiedBy>
  <dcterms:modified xsi:type="dcterms:W3CDTF">2025-02-16T06:25:28Z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eyJoZGlkIjoiNmM5MjA4NjAzMDYwM2FhOTg5NjJiMTBjNjZhNWM5NzIiLCJ1c2VySWQiOiI0MzkwNDg5NzkifQ==</vt:lpwstr>
  </property>
  <property fmtid="{D5CDD505-2E9C-101B-9397-08002B2CF9AE}" pid="4" name="ICV">
    <vt:lpwstr>90B2546F557D4EAE8FE3467A9EC383AF_12</vt:lpwstr>
  </property>
</Properties>
</file>